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06" w:rsidRDefault="009D4E06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C86C9D" w:rsidRDefault="00C86C9D" w:rsidP="00C86C9D">
      <w:pPr>
        <w:spacing w:after="27"/>
        <w:rPr>
          <w:b/>
          <w:sz w:val="21"/>
        </w:rPr>
      </w:pPr>
    </w:p>
    <w:p w:rsidR="00C86C9D" w:rsidRDefault="00C86C9D" w:rsidP="00C86C9D">
      <w:pPr>
        <w:spacing w:after="27"/>
        <w:rPr>
          <w:b/>
          <w:sz w:val="21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0" wp14:anchorId="1C639C2E" wp14:editId="346B42EA">
            <wp:simplePos x="0" y="0"/>
            <wp:positionH relativeFrom="column">
              <wp:posOffset>2857500</wp:posOffset>
            </wp:positionH>
            <wp:positionV relativeFrom="paragraph">
              <wp:posOffset>170815</wp:posOffset>
            </wp:positionV>
            <wp:extent cx="719442" cy="706120"/>
            <wp:effectExtent l="0" t="0" r="0" b="0"/>
            <wp:wrapNone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42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C9D" w:rsidRDefault="00C86C9D" w:rsidP="00C86C9D">
      <w:pPr>
        <w:spacing w:after="27"/>
        <w:rPr>
          <w:sz w:val="20"/>
          <w:lang w:val="ky-KG"/>
        </w:rPr>
      </w:pPr>
      <w:r>
        <w:rPr>
          <w:b/>
          <w:sz w:val="21"/>
          <w:lang w:val="ky-KG"/>
        </w:rPr>
        <w:t xml:space="preserve">        </w:t>
      </w:r>
      <w:r>
        <w:rPr>
          <w:b/>
          <w:sz w:val="21"/>
        </w:rPr>
        <w:t xml:space="preserve">КЫРГЫЗ РЕСПУБЛИКАСЫ                                                             </w:t>
      </w:r>
      <w:r>
        <w:rPr>
          <w:b/>
          <w:sz w:val="21"/>
          <w:lang w:val="ky-KG"/>
        </w:rPr>
        <w:t xml:space="preserve">        </w:t>
      </w:r>
      <w:r>
        <w:rPr>
          <w:b/>
          <w:sz w:val="21"/>
        </w:rPr>
        <w:t xml:space="preserve"> </w:t>
      </w:r>
      <w:proofErr w:type="gramStart"/>
      <w:r>
        <w:rPr>
          <w:b/>
          <w:sz w:val="21"/>
        </w:rPr>
        <w:t>КЫРГЫЗСКАЯ  РЕСПУБЛИКА</w:t>
      </w:r>
      <w:proofErr w:type="gramEnd"/>
      <w:r>
        <w:rPr>
          <w:sz w:val="20"/>
        </w:rPr>
        <w:t xml:space="preserve"> </w:t>
      </w:r>
      <w:r>
        <w:rPr>
          <w:sz w:val="20"/>
          <w:lang w:val="ky-KG"/>
        </w:rPr>
        <w:t xml:space="preserve"> </w:t>
      </w:r>
    </w:p>
    <w:p w:rsidR="00C86C9D" w:rsidRDefault="00C86C9D" w:rsidP="00C86C9D">
      <w:pPr>
        <w:spacing w:after="27"/>
      </w:pPr>
      <w:r>
        <w:rPr>
          <w:b/>
          <w:sz w:val="21"/>
          <w:lang w:val="ky-KG"/>
        </w:rPr>
        <w:t xml:space="preserve">            </w:t>
      </w:r>
      <w:r>
        <w:rPr>
          <w:b/>
          <w:sz w:val="21"/>
        </w:rPr>
        <w:t xml:space="preserve">ЖАЛАЛ-АБАД ОБЛУСУ                                                                </w:t>
      </w:r>
      <w:r>
        <w:rPr>
          <w:b/>
          <w:sz w:val="21"/>
          <w:lang w:val="ky-KG"/>
        </w:rPr>
        <w:t xml:space="preserve">       </w:t>
      </w:r>
      <w:r>
        <w:rPr>
          <w:b/>
          <w:sz w:val="21"/>
        </w:rPr>
        <w:t xml:space="preserve">ДЖАЛАЛ-АБАДСКАЯ ОБЛАСТЬ </w:t>
      </w:r>
    </w:p>
    <w:p w:rsidR="00C86C9D" w:rsidRDefault="00C86C9D" w:rsidP="00C86C9D">
      <w:pPr>
        <w:spacing w:after="27"/>
      </w:pPr>
      <w:r>
        <w:rPr>
          <w:b/>
          <w:sz w:val="21"/>
          <w:lang w:val="ky-KG"/>
        </w:rPr>
        <w:t xml:space="preserve">                 </w:t>
      </w:r>
      <w:proofErr w:type="gramStart"/>
      <w:r>
        <w:rPr>
          <w:b/>
          <w:sz w:val="21"/>
        </w:rPr>
        <w:t>НООКЕН  РАЙОНУ</w:t>
      </w:r>
      <w:proofErr w:type="gramEnd"/>
      <w:r>
        <w:rPr>
          <w:b/>
          <w:sz w:val="21"/>
        </w:rPr>
        <w:t xml:space="preserve">                                                                              </w:t>
      </w:r>
      <w:r>
        <w:rPr>
          <w:b/>
          <w:sz w:val="21"/>
          <w:lang w:val="ky-KG"/>
        </w:rPr>
        <w:t xml:space="preserve">       </w:t>
      </w:r>
      <w:r>
        <w:rPr>
          <w:b/>
          <w:sz w:val="21"/>
        </w:rPr>
        <w:t xml:space="preserve">НООКЕНСКИЙ  РАЙОН </w:t>
      </w:r>
    </w:p>
    <w:p w:rsidR="00C86C9D" w:rsidRDefault="00C86C9D" w:rsidP="00C86C9D">
      <w:pPr>
        <w:spacing w:after="27"/>
      </w:pPr>
      <w:r>
        <w:rPr>
          <w:b/>
          <w:sz w:val="21"/>
        </w:rPr>
        <w:t xml:space="preserve">     </w:t>
      </w:r>
      <w:r>
        <w:rPr>
          <w:b/>
          <w:sz w:val="21"/>
          <w:lang w:val="ky-KG"/>
        </w:rPr>
        <w:t xml:space="preserve">         </w:t>
      </w:r>
      <w:r>
        <w:rPr>
          <w:b/>
          <w:sz w:val="21"/>
        </w:rPr>
        <w:t>БҮРГӨНДҮ</w:t>
      </w:r>
      <w:r>
        <w:rPr>
          <w:sz w:val="21"/>
        </w:rPr>
        <w:t>-</w:t>
      </w:r>
      <w:r>
        <w:rPr>
          <w:b/>
          <w:sz w:val="21"/>
        </w:rPr>
        <w:t xml:space="preserve">ДОСТУК                                                                       </w:t>
      </w:r>
      <w:r>
        <w:rPr>
          <w:b/>
          <w:sz w:val="21"/>
          <w:lang w:val="ky-KG"/>
        </w:rPr>
        <w:t xml:space="preserve"> </w:t>
      </w:r>
      <w:r>
        <w:rPr>
          <w:b/>
          <w:sz w:val="21"/>
        </w:rPr>
        <w:t xml:space="preserve">  </w:t>
      </w:r>
      <w:r>
        <w:rPr>
          <w:b/>
          <w:sz w:val="21"/>
          <w:lang w:val="ky-KG"/>
        </w:rPr>
        <w:t xml:space="preserve">       </w:t>
      </w:r>
      <w:r>
        <w:rPr>
          <w:b/>
          <w:sz w:val="21"/>
        </w:rPr>
        <w:t xml:space="preserve">БУРГАНДЫ-ДОСТУКСКИЙ </w:t>
      </w:r>
    </w:p>
    <w:p w:rsidR="00C86C9D" w:rsidRDefault="00C86C9D" w:rsidP="00C86C9D">
      <w:pPr>
        <w:rPr>
          <w:b/>
          <w:sz w:val="21"/>
        </w:rPr>
      </w:pPr>
      <w:r>
        <w:rPr>
          <w:b/>
          <w:sz w:val="21"/>
        </w:rPr>
        <w:t xml:space="preserve">    </w:t>
      </w:r>
      <w:r>
        <w:rPr>
          <w:b/>
          <w:sz w:val="21"/>
          <w:lang w:val="ky-KG"/>
        </w:rPr>
        <w:t xml:space="preserve">         </w:t>
      </w:r>
      <w:r>
        <w:rPr>
          <w:b/>
          <w:sz w:val="21"/>
        </w:rPr>
        <w:t>АЙЫЛ</w:t>
      </w:r>
      <w:r>
        <w:rPr>
          <w:b/>
          <w:sz w:val="21"/>
          <w:lang w:val="ky-KG"/>
        </w:rPr>
        <w:t>ДЫК КЕҢЕШИ</w:t>
      </w:r>
      <w:r>
        <w:rPr>
          <w:b/>
          <w:sz w:val="21"/>
        </w:rPr>
        <w:t xml:space="preserve">                                                                                </w:t>
      </w:r>
      <w:r>
        <w:rPr>
          <w:b/>
          <w:sz w:val="21"/>
          <w:lang w:val="ky-KG"/>
        </w:rPr>
        <w:t xml:space="preserve">      </w:t>
      </w:r>
      <w:r>
        <w:rPr>
          <w:b/>
          <w:sz w:val="21"/>
        </w:rPr>
        <w:t xml:space="preserve"> АЙЫЛ</w:t>
      </w:r>
      <w:r>
        <w:rPr>
          <w:b/>
          <w:sz w:val="21"/>
          <w:lang w:val="ky-KG"/>
        </w:rPr>
        <w:t>НЫЙ КЕНЕШ</w:t>
      </w:r>
      <w:r>
        <w:rPr>
          <w:b/>
          <w:sz w:val="21"/>
        </w:rPr>
        <w:t xml:space="preserve"> </w:t>
      </w:r>
    </w:p>
    <w:p w:rsidR="00C86C9D" w:rsidRDefault="00C86C9D" w:rsidP="00C86C9D">
      <w:pPr>
        <w:tabs>
          <w:tab w:val="left" w:pos="10080"/>
        </w:tabs>
        <w:ind w:left="284"/>
        <w:rPr>
          <w:rFonts w:eastAsia="Calibri"/>
          <w:b/>
          <w:sz w:val="28"/>
          <w:szCs w:val="28"/>
          <w:lang w:val="ky-KG"/>
        </w:rPr>
      </w:pPr>
      <w:r>
        <w:rPr>
          <w:u w:val="thick"/>
          <w:lang w:val="ky-KG"/>
        </w:rPr>
        <w:t>_________________________________________________________________________________</w:t>
      </w:r>
      <w:r w:rsidR="00736F75">
        <w:rPr>
          <w:sz w:val="28"/>
          <w:szCs w:val="28"/>
          <w:lang w:val="ky-KG"/>
        </w:rPr>
        <w:tab/>
      </w:r>
      <w:r w:rsidR="00736F75"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  </w:t>
      </w:r>
    </w:p>
    <w:p w:rsidR="00C86C9D" w:rsidRDefault="00C86C9D" w:rsidP="00C86C9D">
      <w:pPr>
        <w:tabs>
          <w:tab w:val="left" w:pos="10080"/>
        </w:tabs>
        <w:ind w:left="284"/>
        <w:rPr>
          <w:rFonts w:eastAsia="Calibri"/>
          <w:b/>
          <w:sz w:val="28"/>
          <w:szCs w:val="28"/>
          <w:lang w:val="ky-KG"/>
        </w:rPr>
      </w:pPr>
    </w:p>
    <w:p w:rsidR="00736F75" w:rsidRPr="00736F75" w:rsidRDefault="00C86C9D" w:rsidP="00C86C9D">
      <w:pPr>
        <w:tabs>
          <w:tab w:val="left" w:pos="10080"/>
        </w:tabs>
        <w:ind w:left="284"/>
        <w:rPr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            </w:t>
      </w:r>
      <w:r w:rsidR="00736F75"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="00D130E0">
        <w:rPr>
          <w:rFonts w:eastAsia="Calibri"/>
          <w:b/>
          <w:sz w:val="28"/>
          <w:szCs w:val="28"/>
          <w:lang w:val="ky-KG"/>
        </w:rPr>
        <w:t xml:space="preserve">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D130E0" w:rsidRPr="000D6215" w:rsidRDefault="00D130E0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Default="00FA6533" w:rsidP="00107E23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E042B5" w:rsidRPr="00C86C9D" w:rsidRDefault="00E042B5" w:rsidP="00C86C9D">
      <w:pPr>
        <w:pStyle w:val="a6"/>
        <w:ind w:left="426" w:right="-284"/>
        <w:rPr>
          <w:rFonts w:ascii="Times New Roman" w:eastAsia="Calibri" w:hAnsi="Times New Roman" w:cs="Times New Roman"/>
          <w:sz w:val="26"/>
          <w:szCs w:val="26"/>
          <w:lang w:val="ky-KG"/>
        </w:rPr>
      </w:pP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A969AD" w:rsidRP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>1</w:t>
      </w:r>
      <w:r w:rsidR="00C86C9D" w:rsidRP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>6-январь</w:t>
      </w:r>
      <w:r w:rsidR="00E52701" w:rsidRP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202</w:t>
      </w:r>
      <w:r w:rsidR="00C86C9D" w:rsidRP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>6</w:t>
      </w:r>
      <w:r w:rsidRP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>-ж</w:t>
      </w:r>
      <w:r w:rsidRP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D130E0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 </w:t>
      </w:r>
      <w:r w:rsidR="00D130E0" w:rsidRP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</w:t>
      </w:r>
      <w:r w:rsidR="002820E6" w:rsidRP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    </w:t>
      </w:r>
      <w:r w:rsidR="00656375" w:rsidRP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P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 </w:t>
      </w:r>
      <w:r w:rsidRPr="00D130E0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№ </w:t>
      </w:r>
      <w:r w:rsidR="00A969AD">
        <w:rPr>
          <w:rFonts w:ascii="Times New Roman" w:eastAsia="Calibri" w:hAnsi="Times New Roman" w:cs="Times New Roman"/>
          <w:b/>
          <w:sz w:val="28"/>
          <w:szCs w:val="28"/>
          <w:lang w:val="ky-KG"/>
        </w:rPr>
        <w:t>2</w:t>
      </w:r>
      <w:r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 </w:t>
      </w:r>
      <w:r w:rsidR="0065637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</w:t>
      </w:r>
      <w:r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C86C9D">
        <w:rPr>
          <w:rFonts w:ascii="Times New Roman" w:eastAsia="Calibri" w:hAnsi="Times New Roman" w:cs="Times New Roman"/>
          <w:sz w:val="26"/>
          <w:szCs w:val="26"/>
          <w:lang w:val="ky-KG"/>
        </w:rPr>
        <w:t>Жаңы-Арык айылы</w:t>
      </w:r>
    </w:p>
    <w:p w:rsidR="00E042B5" w:rsidRPr="00D877DF" w:rsidRDefault="00E042B5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Default="008860D3" w:rsidP="002820E6">
      <w:pPr>
        <w:pStyle w:val="a6"/>
        <w:ind w:left="426"/>
        <w:rPr>
          <w:rFonts w:ascii="Times New Roman" w:hAnsi="Times New Roman" w:cs="Times New Roman"/>
          <w:sz w:val="28"/>
          <w:szCs w:val="28"/>
          <w:lang w:val="ky-KG"/>
        </w:rPr>
      </w:pPr>
    </w:p>
    <w:p w:rsidR="008860D3" w:rsidRPr="00227BE9" w:rsidRDefault="00E74D4C" w:rsidP="002820E6">
      <w:pPr>
        <w:pStyle w:val="a6"/>
        <w:ind w:left="426"/>
        <w:jc w:val="center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Зоналдык коэффицентти </w:t>
      </w:r>
      <w:r w:rsidR="008860D3" w:rsidRPr="008860D3"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  <w:t xml:space="preserve"> бекитип берүү жөнүндө</w:t>
      </w:r>
    </w:p>
    <w:p w:rsidR="008860D3" w:rsidRPr="008860D3" w:rsidRDefault="008860D3" w:rsidP="00C86C9D">
      <w:pPr>
        <w:pStyle w:val="a6"/>
        <w:ind w:left="709"/>
        <w:jc w:val="both"/>
        <w:rPr>
          <w:rStyle w:val="a3"/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8860D3" w:rsidRPr="008860D3" w:rsidRDefault="00656375" w:rsidP="00C86C9D">
      <w:pPr>
        <w:pStyle w:val="a6"/>
        <w:ind w:left="709" w:right="-1"/>
        <w:jc w:val="both"/>
        <w:rPr>
          <w:rFonts w:ascii="Times New Roman" w:hAnsi="Times New Roman" w:cs="Times New Roman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  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Кыргыз Республикасынын Салык кодексинин 388-беренесинин 3,4-пунктуна жана 404-беренесинин 4-пунктуна ылайык короо жай</w:t>
      </w:r>
      <w:r w:rsidR="0076435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, 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багбанчылык жер участтокторуна жана калктуу конуштардын,</w:t>
      </w:r>
      <w:r w:rsidR="0076435F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айыл чарба багытындагы эмес жерлерге мүлк салыгынын зоналдык коэффиц</w:t>
      </w:r>
      <w:bookmarkStart w:id="0" w:name="_GoBack"/>
      <w:bookmarkEnd w:id="0"/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енти</w:t>
      </w:r>
      <w:r w:rsidR="00281995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н</w:t>
      </w:r>
      <w:r w:rsidR="00E74D4C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бекитип берүү максатында 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Бүргөндү-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Достук айылдык кеңешинин I чакырылышынын кезек</w:t>
      </w:r>
      <w:r w:rsidR="00C86C9D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теги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 w:rsidR="00C86C9D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17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-</w:t>
      </w:r>
      <w:r w:rsidR="008860D3" w:rsidRPr="008860D3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сессиясы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 xml:space="preserve"> </w:t>
      </w:r>
      <w:r w:rsidR="007A5796" w:rsidRPr="007A5796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>токтом кылат</w:t>
      </w:r>
      <w:r w:rsidR="007A5796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:</w:t>
      </w:r>
    </w:p>
    <w:p w:rsidR="008860D3" w:rsidRPr="008860D3" w:rsidRDefault="008860D3" w:rsidP="00C86C9D">
      <w:pPr>
        <w:pStyle w:val="a6"/>
        <w:ind w:left="709" w:right="-1"/>
        <w:jc w:val="both"/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</w:pPr>
    </w:p>
    <w:p w:rsidR="008860D3" w:rsidRPr="00C86C9D" w:rsidRDefault="008860D3" w:rsidP="00C86C9D">
      <w:pPr>
        <w:pStyle w:val="a6"/>
        <w:ind w:left="709" w:right="-1" w:firstLine="708"/>
        <w:jc w:val="both"/>
        <w:rPr>
          <w:rFonts w:ascii="Times New Roman" w:hAnsi="Times New Roman" w:cs="Times New Roman"/>
          <w:bCs/>
          <w:lang w:val="ky-KG"/>
        </w:rPr>
      </w:pPr>
      <w:r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1.</w:t>
      </w:r>
      <w:r w:rsidR="00C86C9D" w:rsidRPr="00C86C9D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</w:t>
      </w:r>
      <w:r w:rsidR="00C86C9D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Короо жай, багбанчылык жер участтокторуна жана калктуу конуштардын, айыл чарба багытындагы эмес жерлерге мүлк салыгынын зоналдык коэффицентин 1.3 гө бекитилсин.</w:t>
      </w:r>
    </w:p>
    <w:p w:rsidR="008860D3" w:rsidRPr="00C86C9D" w:rsidRDefault="0084380F" w:rsidP="00C86C9D">
      <w:pPr>
        <w:shd w:val="clear" w:color="auto" w:fill="FFFFFF"/>
        <w:tabs>
          <w:tab w:val="left" w:pos="0"/>
        </w:tabs>
        <w:ind w:left="709" w:right="-1"/>
        <w:jc w:val="both"/>
        <w:rPr>
          <w:bCs/>
          <w:position w:val="10"/>
          <w:sz w:val="28"/>
          <w:szCs w:val="27"/>
          <w:lang w:val="ky-KG"/>
        </w:rPr>
      </w:pPr>
      <w:r w:rsidRPr="0084380F">
        <w:rPr>
          <w:position w:val="10"/>
          <w:sz w:val="28"/>
          <w:szCs w:val="27"/>
          <w:lang w:val="ky-KG"/>
        </w:rPr>
        <w:t xml:space="preserve"> </w:t>
      </w:r>
      <w:r>
        <w:rPr>
          <w:position w:val="10"/>
          <w:sz w:val="28"/>
          <w:szCs w:val="27"/>
          <w:lang w:val="ky-KG"/>
        </w:rPr>
        <w:t xml:space="preserve">        </w:t>
      </w:r>
      <w:r w:rsidRPr="0084380F">
        <w:rPr>
          <w:position w:val="10"/>
          <w:sz w:val="28"/>
          <w:szCs w:val="27"/>
          <w:lang w:val="ky-KG"/>
        </w:rPr>
        <w:t xml:space="preserve">2.Токтомдун аткарылышын камсыз кылуу жагы Бүргөндү–Достук  айыл </w:t>
      </w:r>
      <w:r>
        <w:rPr>
          <w:position w:val="10"/>
          <w:sz w:val="28"/>
          <w:szCs w:val="27"/>
          <w:lang w:val="ky-KG"/>
        </w:rPr>
        <w:t xml:space="preserve">      </w:t>
      </w:r>
      <w:r w:rsidRPr="0084380F">
        <w:rPr>
          <w:position w:val="10"/>
          <w:sz w:val="28"/>
          <w:szCs w:val="27"/>
          <w:lang w:val="ky-KG"/>
        </w:rPr>
        <w:t xml:space="preserve">өкмөтүнүн башчысы Б.К.Календеровго </w:t>
      </w:r>
      <w:r w:rsidR="00963A6F">
        <w:rPr>
          <w:position w:val="10"/>
          <w:sz w:val="28"/>
          <w:szCs w:val="27"/>
          <w:lang w:val="ky-KG"/>
        </w:rPr>
        <w:t>милдеттендирилсин.</w:t>
      </w:r>
    </w:p>
    <w:p w:rsidR="008860D3" w:rsidRPr="00C86C9D" w:rsidRDefault="00963A6F" w:rsidP="00C86C9D">
      <w:pPr>
        <w:pStyle w:val="a6"/>
        <w:ind w:left="709" w:right="-1" w:firstLine="708"/>
        <w:jc w:val="both"/>
        <w:rPr>
          <w:rStyle w:val="a3"/>
          <w:rFonts w:ascii="Times New Roman" w:hAnsi="Times New Roman" w:cs="Times New Roman"/>
          <w:b w:val="0"/>
          <w:bCs w:val="0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3</w:t>
      </w:r>
      <w:r w:rsidR="008860D3" w:rsidRPr="008860D3">
        <w:rPr>
          <w:rFonts w:ascii="Times New Roman" w:hAnsi="Times New Roman" w:cs="Times New Roman"/>
          <w:position w:val="6"/>
          <w:sz w:val="28"/>
          <w:szCs w:val="28"/>
          <w:lang w:val="ky-KG"/>
        </w:rPr>
        <w:t>.Мамлекеттик каттоодон өткөрүү үчүн областтык Юстиция башкармалыгына жөнөтүлсүн.</w:t>
      </w:r>
    </w:p>
    <w:p w:rsidR="008860D3" w:rsidRPr="008860D3" w:rsidRDefault="00963A6F" w:rsidP="00C86C9D">
      <w:pPr>
        <w:pStyle w:val="a6"/>
        <w:ind w:left="709" w:right="-1" w:firstLine="708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4</w:t>
      </w:r>
      <w:r w:rsidR="008860D3" w:rsidRPr="008860D3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.Токтомдун аткарылышын көзөмөлдөө экономика жана бюджет боюнча туруктуу комиссиясын</w:t>
      </w:r>
      <w:r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а жүктөлсүн.</w:t>
      </w:r>
    </w:p>
    <w:p w:rsidR="00E042B5" w:rsidRDefault="00E042B5" w:rsidP="00C86C9D">
      <w:pPr>
        <w:tabs>
          <w:tab w:val="left" w:pos="142"/>
        </w:tabs>
        <w:ind w:left="709" w:right="-1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656375" w:rsidRDefault="00656375" w:rsidP="00C86C9D">
      <w:pPr>
        <w:tabs>
          <w:tab w:val="left" w:pos="142"/>
        </w:tabs>
        <w:ind w:left="709" w:right="-1"/>
        <w:jc w:val="both"/>
        <w:rPr>
          <w:b/>
          <w:position w:val="6"/>
          <w:sz w:val="28"/>
          <w:szCs w:val="28"/>
          <w:lang w:val="ky-KG"/>
        </w:rPr>
      </w:pPr>
    </w:p>
    <w:p w:rsidR="005579A4" w:rsidRPr="00BD596A" w:rsidRDefault="00655C4D" w:rsidP="00C86C9D">
      <w:pPr>
        <w:tabs>
          <w:tab w:val="left" w:pos="142"/>
        </w:tabs>
        <w:ind w:left="709" w:right="-1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</w:t>
      </w:r>
      <w:r w:rsidR="00C86C9D">
        <w:rPr>
          <w:b/>
          <w:position w:val="6"/>
          <w:sz w:val="28"/>
          <w:szCs w:val="28"/>
          <w:lang w:val="ky-KG"/>
        </w:rPr>
        <w:t>Т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өрага      </w:t>
      </w:r>
      <w:r w:rsidR="00334054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                      </w:t>
      </w:r>
      <w:r w:rsidR="002A67B6" w:rsidRPr="00BD596A">
        <w:rPr>
          <w:b/>
          <w:position w:val="6"/>
          <w:sz w:val="28"/>
          <w:szCs w:val="28"/>
          <w:lang w:val="ky-KG"/>
        </w:rPr>
        <w:tab/>
      </w:r>
      <w:r w:rsidR="002A67B6" w:rsidRPr="00BD596A">
        <w:rPr>
          <w:b/>
          <w:position w:val="6"/>
          <w:sz w:val="28"/>
          <w:szCs w:val="28"/>
          <w:lang w:val="ky-KG"/>
        </w:rPr>
        <w:tab/>
        <w:t xml:space="preserve">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    </w:t>
      </w:r>
      <w:r w:rsidR="00C37423">
        <w:rPr>
          <w:b/>
          <w:position w:val="6"/>
          <w:sz w:val="28"/>
          <w:szCs w:val="28"/>
          <w:lang w:val="ky-KG"/>
        </w:rPr>
        <w:t xml:space="preserve">   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</w:t>
      </w:r>
      <w:r w:rsidR="00C86C9D">
        <w:rPr>
          <w:b/>
          <w:position w:val="6"/>
          <w:sz w:val="28"/>
          <w:szCs w:val="28"/>
          <w:lang w:val="ky-KG"/>
        </w:rPr>
        <w:t xml:space="preserve">                                     </w:t>
      </w:r>
      <w:r w:rsidR="00334054">
        <w:rPr>
          <w:b/>
          <w:position w:val="6"/>
          <w:sz w:val="28"/>
          <w:szCs w:val="28"/>
          <w:lang w:val="ky-KG"/>
        </w:rPr>
        <w:t>Н.Мадалиев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487"/>
        <w:gridCol w:w="3558"/>
        <w:gridCol w:w="1099"/>
        <w:gridCol w:w="932"/>
        <w:gridCol w:w="1311"/>
        <w:gridCol w:w="325"/>
        <w:gridCol w:w="605"/>
        <w:gridCol w:w="1031"/>
      </w:tblGrid>
      <w:tr w:rsidR="00F428C2" w:rsidRPr="00C86C9D" w:rsidTr="00C86C9D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C37423" w:rsidP="00C86C9D">
            <w:pPr>
              <w:ind w:left="709"/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y-KG"/>
              </w:rPr>
              <w:t xml:space="preserve"> 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ind w:left="709"/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ind w:right="-1138"/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C86C9D">
            <w:pPr>
              <w:jc w:val="both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9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5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4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</w:tr>
      <w:tr w:rsidR="00F428C2" w:rsidRPr="00C86C9D" w:rsidTr="00C86C9D">
        <w:trPr>
          <w:trHeight w:val="285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rFonts w:ascii="Calibri" w:hAnsi="Calibri" w:cs="Calibri"/>
                <w:b/>
                <w:bCs/>
                <w:color w:val="000000"/>
                <w:lang w:val="ky-KG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8C2" w:rsidRPr="00334054" w:rsidRDefault="00F428C2" w:rsidP="007A5796">
            <w:pPr>
              <w:rPr>
                <w:sz w:val="20"/>
                <w:szCs w:val="20"/>
                <w:lang w:val="ky-KG"/>
              </w:rPr>
            </w:pPr>
          </w:p>
        </w:tc>
      </w:tr>
    </w:tbl>
    <w:p w:rsidR="00CA7401" w:rsidRPr="000852A3" w:rsidRDefault="00CA7401" w:rsidP="00D130E0">
      <w:pPr>
        <w:rPr>
          <w:bCs/>
          <w:position w:val="6"/>
          <w:sz w:val="22"/>
          <w:szCs w:val="22"/>
          <w:lang w:val="ky-KG"/>
        </w:rPr>
      </w:pPr>
    </w:p>
    <w:sectPr w:rsidR="00CA7401" w:rsidRPr="000852A3" w:rsidSect="002820E6"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D"/>
    <w:rsid w:val="0000650D"/>
    <w:rsid w:val="00045417"/>
    <w:rsid w:val="000562CE"/>
    <w:rsid w:val="0007507B"/>
    <w:rsid w:val="00082C41"/>
    <w:rsid w:val="000852A3"/>
    <w:rsid w:val="00090CAF"/>
    <w:rsid w:val="00096BE1"/>
    <w:rsid w:val="000974B8"/>
    <w:rsid w:val="000A0040"/>
    <w:rsid w:val="000D2266"/>
    <w:rsid w:val="000D731D"/>
    <w:rsid w:val="000F180E"/>
    <w:rsid w:val="000F65C7"/>
    <w:rsid w:val="00107492"/>
    <w:rsid w:val="00107E23"/>
    <w:rsid w:val="00143E9D"/>
    <w:rsid w:val="001618C3"/>
    <w:rsid w:val="001A1FF0"/>
    <w:rsid w:val="001A230A"/>
    <w:rsid w:val="001C0F3E"/>
    <w:rsid w:val="001C1479"/>
    <w:rsid w:val="001D07CF"/>
    <w:rsid w:val="001D18AF"/>
    <w:rsid w:val="001E2C74"/>
    <w:rsid w:val="001E7E7B"/>
    <w:rsid w:val="00200A70"/>
    <w:rsid w:val="00200D1E"/>
    <w:rsid w:val="00227BE9"/>
    <w:rsid w:val="002358C8"/>
    <w:rsid w:val="00237273"/>
    <w:rsid w:val="00242CE5"/>
    <w:rsid w:val="00261433"/>
    <w:rsid w:val="00261912"/>
    <w:rsid w:val="00281995"/>
    <w:rsid w:val="002820E6"/>
    <w:rsid w:val="00293475"/>
    <w:rsid w:val="002A1F5D"/>
    <w:rsid w:val="002A2EEC"/>
    <w:rsid w:val="002A480C"/>
    <w:rsid w:val="002A67B6"/>
    <w:rsid w:val="002B1E88"/>
    <w:rsid w:val="002B777F"/>
    <w:rsid w:val="002C1810"/>
    <w:rsid w:val="002D4FE9"/>
    <w:rsid w:val="002F12AD"/>
    <w:rsid w:val="00300081"/>
    <w:rsid w:val="00302E22"/>
    <w:rsid w:val="0030367D"/>
    <w:rsid w:val="00315439"/>
    <w:rsid w:val="00332F7B"/>
    <w:rsid w:val="00334054"/>
    <w:rsid w:val="00344AAF"/>
    <w:rsid w:val="00347098"/>
    <w:rsid w:val="003546DF"/>
    <w:rsid w:val="003550BC"/>
    <w:rsid w:val="003667A3"/>
    <w:rsid w:val="003853B8"/>
    <w:rsid w:val="00396FF0"/>
    <w:rsid w:val="003B5523"/>
    <w:rsid w:val="003C03AD"/>
    <w:rsid w:val="003C1908"/>
    <w:rsid w:val="00401FDB"/>
    <w:rsid w:val="004213E8"/>
    <w:rsid w:val="00422B44"/>
    <w:rsid w:val="00434C00"/>
    <w:rsid w:val="00460175"/>
    <w:rsid w:val="00467EA6"/>
    <w:rsid w:val="00475D03"/>
    <w:rsid w:val="004A0A65"/>
    <w:rsid w:val="004B2F0D"/>
    <w:rsid w:val="004B540F"/>
    <w:rsid w:val="004B7869"/>
    <w:rsid w:val="004C7761"/>
    <w:rsid w:val="0050694F"/>
    <w:rsid w:val="005115EE"/>
    <w:rsid w:val="005129B7"/>
    <w:rsid w:val="00525DB4"/>
    <w:rsid w:val="0052617E"/>
    <w:rsid w:val="0052726D"/>
    <w:rsid w:val="00556CF2"/>
    <w:rsid w:val="005579A4"/>
    <w:rsid w:val="0056518A"/>
    <w:rsid w:val="00575753"/>
    <w:rsid w:val="00576DB8"/>
    <w:rsid w:val="00580388"/>
    <w:rsid w:val="00584DCC"/>
    <w:rsid w:val="005A4BF4"/>
    <w:rsid w:val="005B1E22"/>
    <w:rsid w:val="005B5E59"/>
    <w:rsid w:val="005C41A5"/>
    <w:rsid w:val="005E5423"/>
    <w:rsid w:val="00604EDE"/>
    <w:rsid w:val="00620F53"/>
    <w:rsid w:val="00627827"/>
    <w:rsid w:val="006466FE"/>
    <w:rsid w:val="00650F93"/>
    <w:rsid w:val="00655C4D"/>
    <w:rsid w:val="00656375"/>
    <w:rsid w:val="006607DC"/>
    <w:rsid w:val="006724C4"/>
    <w:rsid w:val="00673062"/>
    <w:rsid w:val="00675C04"/>
    <w:rsid w:val="006C1983"/>
    <w:rsid w:val="006C42C0"/>
    <w:rsid w:val="006E071F"/>
    <w:rsid w:val="00707444"/>
    <w:rsid w:val="00736F75"/>
    <w:rsid w:val="0076435F"/>
    <w:rsid w:val="007949F3"/>
    <w:rsid w:val="00795919"/>
    <w:rsid w:val="00795A0E"/>
    <w:rsid w:val="007A5796"/>
    <w:rsid w:val="007D5082"/>
    <w:rsid w:val="007D766A"/>
    <w:rsid w:val="007E4F71"/>
    <w:rsid w:val="007F475E"/>
    <w:rsid w:val="007F4A2C"/>
    <w:rsid w:val="007F5E14"/>
    <w:rsid w:val="008302C2"/>
    <w:rsid w:val="008379E1"/>
    <w:rsid w:val="0084015D"/>
    <w:rsid w:val="0084380F"/>
    <w:rsid w:val="008538BD"/>
    <w:rsid w:val="00873444"/>
    <w:rsid w:val="008860D3"/>
    <w:rsid w:val="008A1D83"/>
    <w:rsid w:val="008B0746"/>
    <w:rsid w:val="008C0EFB"/>
    <w:rsid w:val="008E146E"/>
    <w:rsid w:val="008F1368"/>
    <w:rsid w:val="00900858"/>
    <w:rsid w:val="009142D3"/>
    <w:rsid w:val="0092708A"/>
    <w:rsid w:val="009423BB"/>
    <w:rsid w:val="00945C65"/>
    <w:rsid w:val="0096021F"/>
    <w:rsid w:val="00963A6F"/>
    <w:rsid w:val="00965DE8"/>
    <w:rsid w:val="00965EB1"/>
    <w:rsid w:val="00981AB8"/>
    <w:rsid w:val="009A5E58"/>
    <w:rsid w:val="009D4E06"/>
    <w:rsid w:val="009E7555"/>
    <w:rsid w:val="00A03706"/>
    <w:rsid w:val="00A06A4D"/>
    <w:rsid w:val="00A07AA9"/>
    <w:rsid w:val="00A10460"/>
    <w:rsid w:val="00A1186F"/>
    <w:rsid w:val="00A41C3A"/>
    <w:rsid w:val="00A70113"/>
    <w:rsid w:val="00A92D55"/>
    <w:rsid w:val="00A93E11"/>
    <w:rsid w:val="00A969AD"/>
    <w:rsid w:val="00AA237B"/>
    <w:rsid w:val="00AB0098"/>
    <w:rsid w:val="00AB3349"/>
    <w:rsid w:val="00AB6D5F"/>
    <w:rsid w:val="00AD592F"/>
    <w:rsid w:val="00B007B5"/>
    <w:rsid w:val="00B040DC"/>
    <w:rsid w:val="00B61089"/>
    <w:rsid w:val="00B61514"/>
    <w:rsid w:val="00B64A56"/>
    <w:rsid w:val="00B91DC4"/>
    <w:rsid w:val="00BA1DB6"/>
    <w:rsid w:val="00BA729C"/>
    <w:rsid w:val="00BC36CC"/>
    <w:rsid w:val="00BC730F"/>
    <w:rsid w:val="00BD596A"/>
    <w:rsid w:val="00BE3947"/>
    <w:rsid w:val="00BF7419"/>
    <w:rsid w:val="00C0548D"/>
    <w:rsid w:val="00C14A77"/>
    <w:rsid w:val="00C16F3F"/>
    <w:rsid w:val="00C21F4A"/>
    <w:rsid w:val="00C24C3A"/>
    <w:rsid w:val="00C30033"/>
    <w:rsid w:val="00C34801"/>
    <w:rsid w:val="00C3509C"/>
    <w:rsid w:val="00C352B2"/>
    <w:rsid w:val="00C37423"/>
    <w:rsid w:val="00C435D2"/>
    <w:rsid w:val="00C43982"/>
    <w:rsid w:val="00C44A3C"/>
    <w:rsid w:val="00C6621D"/>
    <w:rsid w:val="00C678C8"/>
    <w:rsid w:val="00C7288D"/>
    <w:rsid w:val="00C812EB"/>
    <w:rsid w:val="00C86C9D"/>
    <w:rsid w:val="00C9034D"/>
    <w:rsid w:val="00C90FCE"/>
    <w:rsid w:val="00C94364"/>
    <w:rsid w:val="00CA20C7"/>
    <w:rsid w:val="00CA594A"/>
    <w:rsid w:val="00CA7401"/>
    <w:rsid w:val="00CB5B33"/>
    <w:rsid w:val="00CC0E5E"/>
    <w:rsid w:val="00CC3BCB"/>
    <w:rsid w:val="00CE5726"/>
    <w:rsid w:val="00CF7697"/>
    <w:rsid w:val="00D130E0"/>
    <w:rsid w:val="00D13861"/>
    <w:rsid w:val="00D16281"/>
    <w:rsid w:val="00D1735F"/>
    <w:rsid w:val="00D2307D"/>
    <w:rsid w:val="00D31003"/>
    <w:rsid w:val="00D31457"/>
    <w:rsid w:val="00D566C5"/>
    <w:rsid w:val="00D81EA1"/>
    <w:rsid w:val="00D8487C"/>
    <w:rsid w:val="00DC51ED"/>
    <w:rsid w:val="00DE6734"/>
    <w:rsid w:val="00DF3B25"/>
    <w:rsid w:val="00DF6877"/>
    <w:rsid w:val="00E042B5"/>
    <w:rsid w:val="00E50568"/>
    <w:rsid w:val="00E52701"/>
    <w:rsid w:val="00E74D4C"/>
    <w:rsid w:val="00EA1846"/>
    <w:rsid w:val="00EA3E1C"/>
    <w:rsid w:val="00EB6481"/>
    <w:rsid w:val="00EC6B1C"/>
    <w:rsid w:val="00ED2563"/>
    <w:rsid w:val="00EE6E4F"/>
    <w:rsid w:val="00F14BC4"/>
    <w:rsid w:val="00F31C75"/>
    <w:rsid w:val="00F40557"/>
    <w:rsid w:val="00F428C2"/>
    <w:rsid w:val="00F521A9"/>
    <w:rsid w:val="00F60B31"/>
    <w:rsid w:val="00F71FC2"/>
    <w:rsid w:val="00F76675"/>
    <w:rsid w:val="00F812F7"/>
    <w:rsid w:val="00FA0C49"/>
    <w:rsid w:val="00FA6533"/>
    <w:rsid w:val="00FC0CED"/>
    <w:rsid w:val="00FC6053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7857A"/>
  <w15:docId w15:val="{29E82132-097D-4E36-86EC-B62F465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3B55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0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26</cp:revision>
  <cp:lastPrinted>2025-02-10T08:14:00Z</cp:lastPrinted>
  <dcterms:created xsi:type="dcterms:W3CDTF">2025-02-10T08:22:00Z</dcterms:created>
  <dcterms:modified xsi:type="dcterms:W3CDTF">2026-01-28T04:43:00Z</dcterms:modified>
</cp:coreProperties>
</file>